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2C9" w:rsidRPr="001344AE" w:rsidRDefault="002E02C9" w:rsidP="002E02C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2E02C9" w:rsidRPr="001344AE" w:rsidRDefault="002E02C9" w:rsidP="002E02C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2E02C9" w:rsidRPr="001344AE" w:rsidRDefault="002E02C9" w:rsidP="002E02C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2E02C9" w:rsidRPr="001344AE" w:rsidRDefault="002E02C9" w:rsidP="002E02C9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2E02C9" w:rsidRPr="001344AE" w:rsidTr="002E02C9">
        <w:trPr>
          <w:trHeight w:val="2397"/>
        </w:trPr>
        <w:tc>
          <w:tcPr>
            <w:tcW w:w="6487" w:type="dxa"/>
          </w:tcPr>
          <w:p w:rsidR="002E02C9" w:rsidRPr="001344AE" w:rsidRDefault="002E02C9" w:rsidP="002E02C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2E02C9" w:rsidRPr="001344AE" w:rsidRDefault="002E02C9" w:rsidP="002E02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2E02C9" w:rsidRPr="001344AE" w:rsidRDefault="002E02C9" w:rsidP="002E02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2E02C9" w:rsidRPr="001344AE" w:rsidRDefault="002E02C9" w:rsidP="002E02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2E02C9" w:rsidRPr="001344AE" w:rsidRDefault="002E02C9" w:rsidP="002E02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2E02C9" w:rsidRPr="001344AE" w:rsidRDefault="002E02C9" w:rsidP="002E02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2E02C9" w:rsidRPr="001344AE" w:rsidRDefault="002E02C9" w:rsidP="002E02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2E02C9" w:rsidRPr="001344AE" w:rsidRDefault="002E02C9" w:rsidP="002E02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2E02C9" w:rsidRPr="001344AE" w:rsidRDefault="002E02C9" w:rsidP="002E02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2E02C9" w:rsidRPr="001344AE" w:rsidRDefault="002E02C9" w:rsidP="002E02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2E02C9" w:rsidRPr="001344AE" w:rsidRDefault="002E02C9" w:rsidP="002E02C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2E02C9" w:rsidRPr="001344AE" w:rsidRDefault="002E02C9" w:rsidP="002E02C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2E02C9" w:rsidRPr="001344AE" w:rsidRDefault="002E02C9" w:rsidP="002E02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E02C9" w:rsidRPr="001344AE" w:rsidRDefault="002E02C9" w:rsidP="002E02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E02C9" w:rsidRPr="001344AE" w:rsidRDefault="002E02C9" w:rsidP="002E02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E02C9" w:rsidRPr="001344AE" w:rsidRDefault="002E02C9" w:rsidP="002E02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2E02C9" w:rsidRPr="001344AE" w:rsidRDefault="002E02C9" w:rsidP="002E02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2E02C9" w:rsidRPr="001344AE" w:rsidRDefault="002E02C9" w:rsidP="002E02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2E02C9" w:rsidRPr="001344AE" w:rsidRDefault="002E02C9" w:rsidP="002E02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2E02C9" w:rsidRPr="001344AE" w:rsidRDefault="002E02C9" w:rsidP="002E02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2E02C9" w:rsidRPr="001344AE" w:rsidRDefault="002E02C9" w:rsidP="002E02C9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2E02C9" w:rsidRPr="001344AE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02C9" w:rsidRPr="001344AE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2E02C9" w:rsidRPr="001344AE" w:rsidRDefault="002E02C9" w:rsidP="002E02C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2E02C9" w:rsidRPr="001344AE" w:rsidRDefault="002E02C9" w:rsidP="002E0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2C9" w:rsidRPr="001344AE" w:rsidRDefault="002E02C9" w:rsidP="002E02C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___Русскому языку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</w:t>
      </w:r>
    </w:p>
    <w:p w:rsidR="002E02C9" w:rsidRPr="001344AE" w:rsidRDefault="002E02C9" w:rsidP="002E02C9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2E02C9" w:rsidRPr="001344AE" w:rsidRDefault="002E02C9" w:rsidP="002E02C9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2E02C9" w:rsidRPr="001344AE" w:rsidRDefault="002E02C9" w:rsidP="002E02C9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>7 «Б»</w:t>
      </w:r>
    </w:p>
    <w:p w:rsidR="002E02C9" w:rsidRPr="001344AE" w:rsidRDefault="002E02C9" w:rsidP="002E0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2C9" w:rsidRPr="001344AE" w:rsidRDefault="002E02C9" w:rsidP="002E0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Шамина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Е.В.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первая </w:t>
      </w:r>
      <w:r w:rsidRPr="001344AE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</w:p>
    <w:p w:rsidR="002E02C9" w:rsidRPr="001344AE" w:rsidRDefault="002E02C9" w:rsidP="002E0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2C9" w:rsidRPr="001344AE" w:rsidRDefault="002E02C9" w:rsidP="002E0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140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2E02C9" w:rsidRPr="001344AE" w:rsidRDefault="002E02C9" w:rsidP="002E02C9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2E02C9" w:rsidRPr="001344AE" w:rsidRDefault="002E02C9" w:rsidP="002E02C9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8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7</w:t>
      </w:r>
      <w:r w:rsidR="00D71E91">
        <w:rPr>
          <w:rFonts w:ascii="Times New Roman" w:hAnsi="Times New Roman"/>
          <w:bCs/>
          <w:sz w:val="24"/>
          <w:szCs w:val="24"/>
        </w:rPr>
        <w:t>; творческих работ 8</w:t>
      </w:r>
    </w:p>
    <w:p w:rsidR="002E02C9" w:rsidRDefault="002E02C9" w:rsidP="002E02C9"/>
    <w:p w:rsidR="00B34BF2" w:rsidRDefault="00B34BF2" w:rsidP="002E02C9"/>
    <w:p w:rsidR="00CD163E" w:rsidRDefault="00CD163E" w:rsidP="002E02C9"/>
    <w:tbl>
      <w:tblPr>
        <w:tblStyle w:val="a3"/>
        <w:tblW w:w="15701" w:type="dxa"/>
        <w:tblLayout w:type="fixed"/>
        <w:tblLook w:val="04A0"/>
      </w:tblPr>
      <w:tblGrid>
        <w:gridCol w:w="705"/>
        <w:gridCol w:w="3656"/>
        <w:gridCol w:w="567"/>
        <w:gridCol w:w="709"/>
        <w:gridCol w:w="141"/>
        <w:gridCol w:w="705"/>
        <w:gridCol w:w="3538"/>
        <w:gridCol w:w="2270"/>
        <w:gridCol w:w="1844"/>
        <w:gridCol w:w="1566"/>
      </w:tblGrid>
      <w:tr w:rsidR="002E02C9" w:rsidRPr="00465C08" w:rsidTr="002E02C9">
        <w:trPr>
          <w:trHeight w:val="315"/>
        </w:trPr>
        <w:tc>
          <w:tcPr>
            <w:tcW w:w="705" w:type="dxa"/>
            <w:vMerge w:val="restart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№</w:t>
            </w:r>
          </w:p>
        </w:tc>
        <w:tc>
          <w:tcPr>
            <w:tcW w:w="3656" w:type="dxa"/>
            <w:vMerge w:val="restart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sz w:val="16"/>
              </w:rPr>
            </w:pPr>
            <w:r w:rsidRPr="00465C08">
              <w:rPr>
                <w:rFonts w:ascii="Times New Roman" w:hAnsi="Times New Roman"/>
                <w:sz w:val="16"/>
              </w:rPr>
              <w:t>Количество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sz w:val="16"/>
              </w:rPr>
              <w:t>часов</w:t>
            </w:r>
          </w:p>
        </w:tc>
        <w:tc>
          <w:tcPr>
            <w:tcW w:w="1555" w:type="dxa"/>
            <w:gridSpan w:val="3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ДАТА</w:t>
            </w:r>
          </w:p>
        </w:tc>
        <w:tc>
          <w:tcPr>
            <w:tcW w:w="3538" w:type="dxa"/>
            <w:vMerge w:val="restart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ОСНОВНЫЕ ПОНЯТИЯ</w:t>
            </w:r>
          </w:p>
        </w:tc>
        <w:tc>
          <w:tcPr>
            <w:tcW w:w="2270" w:type="dxa"/>
            <w:vMerge w:val="restart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sz w:val="24"/>
              </w:rPr>
              <w:t>Форма контроля</w:t>
            </w:r>
          </w:p>
        </w:tc>
        <w:tc>
          <w:tcPr>
            <w:tcW w:w="1844" w:type="dxa"/>
            <w:vMerge w:val="restart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ДОМАШНЕЕ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ЗАДАНИЕ</w:t>
            </w:r>
          </w:p>
        </w:tc>
        <w:tc>
          <w:tcPr>
            <w:tcW w:w="1566" w:type="dxa"/>
            <w:vMerge w:val="restart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ПРИМЕЧАНИЕ</w:t>
            </w:r>
          </w:p>
        </w:tc>
      </w:tr>
      <w:tr w:rsidR="002E02C9" w:rsidRPr="00465C08" w:rsidTr="002E02C9">
        <w:trPr>
          <w:trHeight w:val="256"/>
        </w:trPr>
        <w:tc>
          <w:tcPr>
            <w:tcW w:w="705" w:type="dxa"/>
            <w:vMerge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656" w:type="dxa"/>
            <w:vMerge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план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факт</w:t>
            </w:r>
          </w:p>
        </w:tc>
        <w:tc>
          <w:tcPr>
            <w:tcW w:w="3538" w:type="dxa"/>
            <w:vMerge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vMerge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color w:val="FF0000"/>
                <w:sz w:val="20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256"/>
        </w:trPr>
        <w:tc>
          <w:tcPr>
            <w:tcW w:w="15701" w:type="dxa"/>
            <w:gridSpan w:val="10"/>
            <w:tcBorders>
              <w:top w:val="single" w:sz="4" w:space="0" w:color="auto"/>
              <w:bottom w:val="single" w:sz="4" w:space="0" w:color="000000" w:themeColor="text1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465C08">
              <w:rPr>
                <w:rFonts w:ascii="Times New Roman" w:hAnsi="Times New Roman"/>
                <w:b/>
                <w:i/>
              </w:rPr>
              <w:t xml:space="preserve">Разделы лингвистики (на основе </w:t>
            </w:r>
            <w:proofErr w:type="gramStart"/>
            <w:r w:rsidRPr="00465C08">
              <w:rPr>
                <w:rFonts w:ascii="Times New Roman" w:hAnsi="Times New Roman"/>
                <w:b/>
                <w:i/>
              </w:rPr>
              <w:t>изученного</w:t>
            </w:r>
            <w:proofErr w:type="gramEnd"/>
            <w:r w:rsidRPr="00465C08">
              <w:rPr>
                <w:rFonts w:ascii="Times New Roman" w:hAnsi="Times New Roman"/>
                <w:b/>
                <w:i/>
              </w:rPr>
              <w:t xml:space="preserve"> в 5-6 классах) – 36 часов</w:t>
            </w: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Язык как развивающееся явление.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03.09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  <w:tcBorders>
              <w:top w:val="nil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Особенности структуры учебника, содержание курса русского языка в 7-м классе.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С.4-отв</w:t>
            </w:r>
            <w:proofErr w:type="gramStart"/>
            <w:r w:rsidRPr="00465C08">
              <w:rPr>
                <w:rFonts w:ascii="Times New Roman" w:hAnsi="Times New Roman"/>
              </w:rPr>
              <w:t>.н</w:t>
            </w:r>
            <w:proofErr w:type="gramEnd"/>
            <w:r w:rsidRPr="00465C08">
              <w:rPr>
                <w:rFonts w:ascii="Times New Roman" w:hAnsi="Times New Roman"/>
              </w:rPr>
              <w:t>а вопросы, упр.7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Исторические изменения русского языка.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04.09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Назначение этимологического анализа.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словарём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Упр.5, 12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Звуки и буквы.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05.09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Виды омонимов.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словарём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Упр.35   с доп</w:t>
            </w:r>
            <w:proofErr w:type="gramStart"/>
            <w:r w:rsidRPr="00465C08">
              <w:rPr>
                <w:rFonts w:ascii="Times New Roman" w:hAnsi="Times New Roman"/>
              </w:rPr>
              <w:t>.з</w:t>
            </w:r>
            <w:proofErr w:type="gramEnd"/>
            <w:r w:rsidRPr="00465C08">
              <w:rPr>
                <w:rFonts w:ascii="Times New Roman" w:hAnsi="Times New Roman"/>
              </w:rPr>
              <w:t>аданием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Орфоэпия как раздел лингвистики. Звукопись.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08.09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Произносительные варианты.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Упр.34, 32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Основные способы образования.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Способы словообразования.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Упр.37   с  доп</w:t>
            </w:r>
            <w:proofErr w:type="gramStart"/>
            <w:r w:rsidRPr="00465C08">
              <w:rPr>
                <w:rFonts w:ascii="Times New Roman" w:hAnsi="Times New Roman"/>
              </w:rPr>
              <w:t>.з</w:t>
            </w:r>
            <w:proofErr w:type="gramEnd"/>
            <w:r w:rsidRPr="00465C08">
              <w:rPr>
                <w:rFonts w:ascii="Times New Roman" w:hAnsi="Times New Roman"/>
              </w:rPr>
              <w:t>аданием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6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Основные способы образования существительных и прилагательных.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Морфемные модели,  аббревиация, паронимы, омонимичные словообразовательные морфемы.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словарём, тренировка орфографических умений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Упр.43, 44, 52, 64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7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Основные способы образования наречий.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Способы образования наречий, словообразовательная пара.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 ОК, устный опрос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С.27-28 - задания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8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Неморфемные способы образования слов.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15.09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Неморфемные способы образования слов, переход слов из одной части речи в другую.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текста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 89, 83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9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b/>
                <w:color w:val="FF0000"/>
              </w:rPr>
              <w:t>Контрольная работа № 1.</w:t>
            </w:r>
            <w:r w:rsidRPr="00465C08">
              <w:rPr>
                <w:rFonts w:ascii="Times New Roman" w:hAnsi="Times New Roman"/>
                <w:b/>
              </w:rPr>
              <w:t xml:space="preserve"> </w:t>
            </w:r>
            <w:r w:rsidRPr="00465C08">
              <w:rPr>
                <w:rFonts w:ascii="Times New Roman" w:hAnsi="Times New Roman"/>
              </w:rPr>
              <w:t>Диктант с языковым анализом текста.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17.09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Диктант с языковым анализом текста.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над ошибками. Лексикология как раздел лингвистики. Слова однозначные и многозначные.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18.09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Деление лексики русского языка на группы.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схемой, объяснительный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Упр.94/96  с  доп</w:t>
            </w:r>
            <w:proofErr w:type="gramStart"/>
            <w:r w:rsidRPr="00465C08">
              <w:rPr>
                <w:rFonts w:ascii="Times New Roman" w:hAnsi="Times New Roman"/>
              </w:rPr>
              <w:t>.з</w:t>
            </w:r>
            <w:proofErr w:type="gramEnd"/>
            <w:r w:rsidRPr="00465C08">
              <w:rPr>
                <w:rFonts w:ascii="Times New Roman" w:hAnsi="Times New Roman"/>
              </w:rPr>
              <w:t>аданием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Переносное значение слова. Фразеологизмы.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19.09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Возникновение у слова переносного значения, особенности фразеологизмов.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словарём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 95, 121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Синонимы. Антонимы. Омонимы.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22.09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Синонимические ряды, антонимические пары, лексические омонимы.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словарём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Упр.112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13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Устаревшие слова.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24.09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Устаревшие слова и неологизмы, создание русских толковых </w:t>
            </w:r>
            <w:r w:rsidRPr="00465C08">
              <w:rPr>
                <w:rFonts w:ascii="Times New Roman" w:hAnsi="Times New Roman"/>
              </w:rPr>
              <w:lastRenderedPageBreak/>
              <w:t>словарей.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 xml:space="preserve">Работа со словарём, сообщения, проекты; </w:t>
            </w:r>
            <w:r w:rsidRPr="00465C08">
              <w:rPr>
                <w:rFonts w:ascii="Times New Roman" w:hAnsi="Times New Roman"/>
              </w:rPr>
              <w:lastRenderedPageBreak/>
              <w:t>тренировка орфографических умений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Упр.116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Части речи.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25.09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Части речи.</w:t>
            </w:r>
          </w:p>
        </w:tc>
        <w:tc>
          <w:tcPr>
            <w:tcW w:w="2270" w:type="dxa"/>
            <w:tcBorders>
              <w:top w:val="nil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Фронтальный опрос, изложение-миниатюра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С.49, упр.128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Именные части речи.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26.09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Грамматические особенности имён существительных, прилагательных, числительных, местоимений.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Составление схемы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Упр.141, 146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16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Глагол.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29.09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Морфологические признаки глагола, грамматические признаки причастия.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Фронтальный опрос, изложение-миниатюра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Упр.150, 154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17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Причастие и деепричастие как особые формы глагола.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01.10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Образование причастий и деепричастий.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Тренировка орфографических умений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Упр.162(1) и 163(11), 158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18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Причастные и деепричастные обороты.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02.10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Строение причастных и деепричастных оборотов.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Упр.161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19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  <w:color w:val="00B050"/>
              </w:rPr>
            </w:pPr>
            <w:proofErr w:type="gramStart"/>
            <w:r w:rsidRPr="00465C08">
              <w:rPr>
                <w:rFonts w:ascii="Times New Roman" w:hAnsi="Times New Roman"/>
                <w:color w:val="00B050"/>
              </w:rPr>
              <w:t>Р</w:t>
            </w:r>
            <w:proofErr w:type="gramEnd"/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Подготовка к сочинению «Гимн русской зиме» (по картинам И.И.Шишкина и </w:t>
            </w:r>
            <w:proofErr w:type="spellStart"/>
            <w:r w:rsidRPr="00465C08">
              <w:rPr>
                <w:rFonts w:ascii="Times New Roman" w:hAnsi="Times New Roman"/>
              </w:rPr>
              <w:t>К.Ф.Юона</w:t>
            </w:r>
            <w:proofErr w:type="spellEnd"/>
            <w:r w:rsidRPr="00465C08">
              <w:rPr>
                <w:rFonts w:ascii="Times New Roman" w:hAnsi="Times New Roman"/>
              </w:rPr>
              <w:t>).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03.10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Изобразительно-выразительные возможности причастий и деепричастий в собственной речи.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Описание картины, составление плана, словарная работа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Упр.176(4)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Виды предложений.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06.10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Синтаксическая характеристика, орфографический анализ текста.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Составление схемы, фронтальный опрос, 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Упр.185(2), 171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21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Простое осложнённое предложение.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08.10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Пунктуационный анализ простых осложнённых предложений.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Объяснительный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Упр.191, 184 или 197, 201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Разделы русской орфографии. 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09.10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Принцип единообразного написания морфем на письме.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Словарный диктант с грамматическим заданием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Упр.202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23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Правописание морфем.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Орфограммы корня, способы определения правильного написания.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Заполнение таблицы, игра «Кто больше?»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Упр.215, 216, 220, 227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24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Правописание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</w:t>
            </w:r>
            <w:proofErr w:type="spellEnd"/>
            <w:r w:rsidRPr="00465C08">
              <w:rPr>
                <w:rFonts w:ascii="Times New Roman" w:hAnsi="Times New Roman"/>
              </w:rPr>
              <w:t xml:space="preserve"> и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нн</w:t>
            </w:r>
            <w:proofErr w:type="spellEnd"/>
            <w:r w:rsidRPr="00465C08">
              <w:rPr>
                <w:rFonts w:ascii="Times New Roman" w:hAnsi="Times New Roman"/>
              </w:rPr>
              <w:t xml:space="preserve"> в причастиях и отглагольных прилагательных.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13.10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Последовательность действий при выборе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</w:t>
            </w:r>
            <w:proofErr w:type="spellEnd"/>
            <w:r w:rsidRPr="00465C08">
              <w:rPr>
                <w:rFonts w:ascii="Times New Roman" w:hAnsi="Times New Roman"/>
              </w:rPr>
              <w:t xml:space="preserve"> и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нн</w:t>
            </w:r>
            <w:proofErr w:type="spellEnd"/>
            <w:r w:rsidRPr="00465C08">
              <w:rPr>
                <w:rFonts w:ascii="Times New Roman" w:hAnsi="Times New Roman"/>
              </w:rPr>
              <w:t xml:space="preserve"> в причастиях и отглагольных прилагательных.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Составление сложного плана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С.88,90 – вопросы, упр.234, 229(1)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Правописание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</w:t>
            </w:r>
            <w:proofErr w:type="spellEnd"/>
            <w:r w:rsidRPr="00465C08">
              <w:rPr>
                <w:rFonts w:ascii="Times New Roman" w:hAnsi="Times New Roman"/>
              </w:rPr>
              <w:t xml:space="preserve"> и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нн</w:t>
            </w:r>
            <w:proofErr w:type="spellEnd"/>
            <w:r w:rsidRPr="00465C08">
              <w:rPr>
                <w:rFonts w:ascii="Times New Roman" w:hAnsi="Times New Roman"/>
              </w:rPr>
              <w:t xml:space="preserve"> в  полных и кратких прилагательных и причастиях.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15.10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Способ действия при выборе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</w:t>
            </w:r>
            <w:proofErr w:type="spellEnd"/>
            <w:r w:rsidRPr="00465C08">
              <w:rPr>
                <w:rFonts w:ascii="Times New Roman" w:hAnsi="Times New Roman"/>
              </w:rPr>
              <w:t xml:space="preserve"> и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нн</w:t>
            </w:r>
            <w:proofErr w:type="spellEnd"/>
            <w:r w:rsidRPr="00465C08">
              <w:rPr>
                <w:rFonts w:ascii="Times New Roman" w:hAnsi="Times New Roman"/>
              </w:rPr>
              <w:t xml:space="preserve"> в  полных и кратких прилагательных и причастиях. 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Предупредительный диктант, изложение-миниатюра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Упр.238(1) с доп</w:t>
            </w:r>
            <w:proofErr w:type="gramStart"/>
            <w:r w:rsidRPr="00465C08">
              <w:rPr>
                <w:rFonts w:ascii="Times New Roman" w:hAnsi="Times New Roman"/>
              </w:rPr>
              <w:t>.з</w:t>
            </w:r>
            <w:proofErr w:type="gramEnd"/>
            <w:r w:rsidRPr="00465C08">
              <w:rPr>
                <w:rFonts w:ascii="Times New Roman" w:hAnsi="Times New Roman"/>
              </w:rPr>
              <w:t>аданием, 242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Слитные,  раздельные и дефисные написания.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16.10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Правила слитного и раздельного написания  </w:t>
            </w:r>
            <w:r w:rsidRPr="00465C08">
              <w:rPr>
                <w:rFonts w:ascii="Times New Roman" w:hAnsi="Times New Roman"/>
                <w:i/>
              </w:rPr>
              <w:t xml:space="preserve">не </w:t>
            </w:r>
            <w:r w:rsidRPr="00465C08">
              <w:rPr>
                <w:rFonts w:ascii="Times New Roman" w:hAnsi="Times New Roman"/>
              </w:rPr>
              <w:t>с различными частями речи.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Упр.246, 248, 250, 253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27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Правописание </w:t>
            </w:r>
            <w:r w:rsidRPr="00465C08">
              <w:rPr>
                <w:rFonts w:ascii="Times New Roman" w:hAnsi="Times New Roman"/>
                <w:i/>
              </w:rPr>
              <w:t>не</w:t>
            </w:r>
            <w:r w:rsidRPr="00465C08">
              <w:rPr>
                <w:rFonts w:ascii="Times New Roman" w:hAnsi="Times New Roman"/>
              </w:rPr>
              <w:t xml:space="preserve"> с причастиями.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17.10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Способ действия при определении слитного и раздельного написания </w:t>
            </w:r>
            <w:r w:rsidRPr="00465C08">
              <w:rPr>
                <w:rFonts w:ascii="Times New Roman" w:hAnsi="Times New Roman"/>
                <w:i/>
              </w:rPr>
              <w:t>не</w:t>
            </w:r>
            <w:r w:rsidRPr="00465C08">
              <w:rPr>
                <w:rFonts w:ascii="Times New Roman" w:hAnsi="Times New Roman"/>
              </w:rPr>
              <w:t xml:space="preserve"> с причастиями.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Игра «Аукцион», составление схемы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С.100, упр.260(1-3), 262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28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Разделы русской пунктуации. Знаки препинания внутри простого предложения.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20.10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Постановка знаков препинания внутри простого предложения.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Устный опрос, тренировка орфографических и пунктуационных умений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Упр.263, 267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29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Предложения с обособленными членами.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22.10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Пунктуационное оформление простых предложений со сравнительным оборотом, функции сравнительных оборотов в художественной речи.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Устный опрос, тренировка орфографических и пунктуационных умений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Упр.272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Постановка знаков препинания перед союзом </w:t>
            </w:r>
            <w:r w:rsidRPr="00465C08">
              <w:rPr>
                <w:rFonts w:ascii="Times New Roman" w:hAnsi="Times New Roman"/>
                <w:i/>
              </w:rPr>
              <w:t xml:space="preserve">и. </w:t>
            </w:r>
            <w:r w:rsidRPr="00465C08">
              <w:rPr>
                <w:rFonts w:ascii="Times New Roman" w:hAnsi="Times New Roman"/>
              </w:rPr>
              <w:t>Предложения с прямой речью.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23.10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Пунктуационный анализ ССП и простых предложений, осложнённых однородными членами.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конкурс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Упр.278(2), 279(1)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31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  <w:color w:val="00B050"/>
              </w:rPr>
            </w:pPr>
            <w:proofErr w:type="gramStart"/>
            <w:r w:rsidRPr="00465C08">
              <w:rPr>
                <w:rFonts w:ascii="Times New Roman" w:hAnsi="Times New Roman"/>
                <w:color w:val="00B050"/>
              </w:rPr>
              <w:t>Р</w:t>
            </w:r>
            <w:proofErr w:type="gramEnd"/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Изложение с творческим заданием.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24.10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Подробное изложение текста художественного стиля. Описание и рассуждение.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Изложение текста с творческим заданием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Упр.285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Правильное употребление имён существительных.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27.10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Орфоэпические нормы, лексические нормы, грамматические нормы.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словарём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Упр.294, 299, с.118, 303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33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Правильное употребление имён прилагательных.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29.10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Орфоэпические нормы, лексические нормы, грамматические нормы.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словарём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Упр.310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34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Правильное употребление имён числительных.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30.10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Орфоэпические нормы, грамматические нормы.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словарём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Упр.321(2), 324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Правильное употребление местоимений.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31.10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Орфоэпические нормы, лексические нормы, грамматические нормы.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словарём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Упр.332, 325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36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Правильное употребление глаголов, деепричастий и причастий. 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Орфоэпические нормы, грамматические нормы, лексические нормы.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по карточкам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Упр.336, 333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15701" w:type="dxa"/>
            <w:gridSpan w:val="10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b/>
                <w:i/>
              </w:rPr>
            </w:pPr>
            <w:proofErr w:type="spellStart"/>
            <w:r w:rsidRPr="00465C08">
              <w:rPr>
                <w:rFonts w:ascii="Times New Roman" w:hAnsi="Times New Roman"/>
                <w:b/>
                <w:i/>
              </w:rPr>
              <w:t>Текстоведение</w:t>
            </w:r>
            <w:proofErr w:type="spellEnd"/>
            <w:r w:rsidRPr="00465C08">
              <w:rPr>
                <w:rFonts w:ascii="Times New Roman" w:hAnsi="Times New Roman"/>
                <w:b/>
                <w:i/>
              </w:rPr>
              <w:t xml:space="preserve"> – 12 часов</w:t>
            </w: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37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Основные признаки текста. Этапы </w:t>
            </w:r>
            <w:r w:rsidRPr="00465C08">
              <w:rPr>
                <w:rFonts w:ascii="Times New Roman" w:hAnsi="Times New Roman"/>
              </w:rPr>
              <w:lastRenderedPageBreak/>
              <w:t>работы над сочинением.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Текст как речевое произведение, </w:t>
            </w:r>
            <w:r w:rsidRPr="00465C08">
              <w:rPr>
                <w:rFonts w:ascii="Times New Roman" w:hAnsi="Times New Roman"/>
              </w:rPr>
              <w:lastRenderedPageBreak/>
              <w:t>этапы работы по созданию текста, типы речи.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 xml:space="preserve">Составление схемы, </w:t>
            </w:r>
            <w:r w:rsidRPr="00465C08">
              <w:rPr>
                <w:rFonts w:ascii="Times New Roman" w:hAnsi="Times New Roman"/>
              </w:rPr>
              <w:lastRenderedPageBreak/>
              <w:t>распределительный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 xml:space="preserve">С.138-139, </w:t>
            </w:r>
            <w:r w:rsidRPr="00465C08">
              <w:rPr>
                <w:rFonts w:ascii="Times New Roman" w:hAnsi="Times New Roman"/>
              </w:rPr>
              <w:lastRenderedPageBreak/>
              <w:t>упр.361/365, 363(1,2), 369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Точность и логичность речи. Композиция текста.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13.11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Ключевые слова, структура текста.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текста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С.147, упр.380/381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39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Виды связи предложений в тексте.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14.11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Виды и средства связи предложений в тексте.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Анализ </w:t>
            </w:r>
            <w:proofErr w:type="spellStart"/>
            <w:r w:rsidRPr="00465C08">
              <w:rPr>
                <w:rFonts w:ascii="Times New Roman" w:hAnsi="Times New Roman"/>
              </w:rPr>
              <w:t>тектса</w:t>
            </w:r>
            <w:proofErr w:type="spellEnd"/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Упр.390/393/394/386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40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  <w:color w:val="00B050"/>
              </w:rPr>
            </w:pPr>
            <w:proofErr w:type="gramStart"/>
            <w:r w:rsidRPr="00465C08">
              <w:rPr>
                <w:rFonts w:ascii="Times New Roman" w:hAnsi="Times New Roman"/>
                <w:color w:val="00B050"/>
              </w:rPr>
              <w:t>Р</w:t>
            </w:r>
            <w:proofErr w:type="gramEnd"/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Подготовка к сочинению по картине </w:t>
            </w:r>
            <w:proofErr w:type="spellStart"/>
            <w:r w:rsidRPr="00465C08">
              <w:rPr>
                <w:rFonts w:ascii="Times New Roman" w:hAnsi="Times New Roman"/>
              </w:rPr>
              <w:t>А.А.Пластова</w:t>
            </w:r>
            <w:proofErr w:type="spellEnd"/>
            <w:r w:rsidRPr="00465C08">
              <w:rPr>
                <w:rFonts w:ascii="Times New Roman" w:hAnsi="Times New Roman"/>
              </w:rPr>
              <w:t xml:space="preserve"> «Первый снег».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17.11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Описание произведения живописи </w:t>
            </w:r>
            <w:proofErr w:type="spellStart"/>
            <w:r w:rsidRPr="00465C08">
              <w:rPr>
                <w:rFonts w:ascii="Times New Roman" w:hAnsi="Times New Roman"/>
              </w:rPr>
              <w:t>А.А.Пластова</w:t>
            </w:r>
            <w:proofErr w:type="spellEnd"/>
            <w:r w:rsidRPr="00465C08">
              <w:rPr>
                <w:rFonts w:ascii="Times New Roman" w:hAnsi="Times New Roman"/>
              </w:rPr>
              <w:t>.</w:t>
            </w:r>
          </w:p>
        </w:tc>
        <w:tc>
          <w:tcPr>
            <w:tcW w:w="2270" w:type="dxa"/>
            <w:tcBorders>
              <w:top w:val="nil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Выполнение заданий</w:t>
            </w:r>
            <w:proofErr w:type="gramStart"/>
            <w:r w:rsidRPr="00465C08">
              <w:rPr>
                <w:rFonts w:ascii="Times New Roman" w:hAnsi="Times New Roman"/>
              </w:rPr>
              <w:t xml:space="preserve"> ,</w:t>
            </w:r>
            <w:proofErr w:type="gramEnd"/>
            <w:r w:rsidRPr="00465C08">
              <w:rPr>
                <w:rFonts w:ascii="Times New Roman" w:hAnsi="Times New Roman"/>
              </w:rPr>
              <w:t xml:space="preserve"> составление плана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Упр.395(3)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41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Выразительность речи.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19.11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Стилевая принадлежность текста.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Описание картины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Упр.358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Фонетические средства выразительности. Выразительные возможности словообразования.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20.11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Роль звукописи в художественных текстах, выразительные возможности словообразования.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Творческий словарный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Упр.384/404, 408(2)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43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Лексические средства выразительности.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21.11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Тропы как средства языковой выразительности, синонимы, омонимы, фразеологизмы.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465C08">
              <w:rPr>
                <w:rFonts w:ascii="Times New Roman" w:hAnsi="Times New Roman"/>
              </w:rPr>
              <w:t>Текстоведческий</w:t>
            </w:r>
            <w:proofErr w:type="spellEnd"/>
            <w:r w:rsidRPr="00465C08">
              <w:rPr>
                <w:rFonts w:ascii="Times New Roman" w:hAnsi="Times New Roman"/>
              </w:rPr>
              <w:t xml:space="preserve"> анализ, разученный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Упр.413(3)/418, 419, 410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44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Морфологические средства выразительности.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24.11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Роль  морфологических средств выразительности в художественном тексте.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текста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Упр.429/433, 435 с доп</w:t>
            </w:r>
            <w:proofErr w:type="gramStart"/>
            <w:r w:rsidRPr="00465C08">
              <w:rPr>
                <w:rFonts w:ascii="Times New Roman" w:hAnsi="Times New Roman"/>
              </w:rPr>
              <w:t>.з</w:t>
            </w:r>
            <w:proofErr w:type="gramEnd"/>
            <w:r w:rsidRPr="00465C08">
              <w:rPr>
                <w:rFonts w:ascii="Times New Roman" w:hAnsi="Times New Roman"/>
              </w:rPr>
              <w:t>ад.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Синтаксические средства выразительности.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26.11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Стилистическая роль синтаксических сре</w:t>
            </w:r>
            <w:proofErr w:type="gramStart"/>
            <w:r w:rsidRPr="00465C08">
              <w:rPr>
                <w:rFonts w:ascii="Times New Roman" w:hAnsi="Times New Roman"/>
              </w:rPr>
              <w:t>дств  в х</w:t>
            </w:r>
            <w:proofErr w:type="gramEnd"/>
            <w:r w:rsidRPr="00465C08">
              <w:rPr>
                <w:rFonts w:ascii="Times New Roman" w:hAnsi="Times New Roman"/>
              </w:rPr>
              <w:t>удожественном тексте.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С.172, упр.440/ 442/444/446(4)/ 447, 441(2), 449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46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Общее содержание, композиционные особенности и основные средства оформления текстов-рассуждений.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27.11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Рассуждение как тип речи, типологический анализ текста- рассуждения.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Свободный диктант с творческим заданием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С.177, упр.454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47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  <w:color w:val="00B050"/>
              </w:rPr>
            </w:pPr>
            <w:proofErr w:type="gramStart"/>
            <w:r w:rsidRPr="00465C08">
              <w:rPr>
                <w:rFonts w:ascii="Times New Roman" w:hAnsi="Times New Roman"/>
                <w:color w:val="00B050"/>
              </w:rPr>
              <w:t>Р</w:t>
            </w:r>
            <w:proofErr w:type="gramEnd"/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Изложение-миниатюра.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28.11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Письменное изложение содержания текста с использованием заданных конструкций.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Изложение-миниатюра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Упр.453/458/463/465/467/468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560"/>
        </w:trPr>
        <w:tc>
          <w:tcPr>
            <w:tcW w:w="705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48</w:t>
            </w:r>
          </w:p>
        </w:tc>
        <w:tc>
          <w:tcPr>
            <w:tcW w:w="3656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Типы речи и их сочетание в тексте.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01.12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Особенности разных типов речи, их сочетание в рамках одного текста.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по плану, примерное изложение с творческим заданием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Упр.470(3), 473/ 474/475/475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195"/>
        </w:trPr>
        <w:tc>
          <w:tcPr>
            <w:tcW w:w="15701" w:type="dxa"/>
            <w:gridSpan w:val="10"/>
            <w:tcBorders>
              <w:top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465C08">
              <w:rPr>
                <w:rFonts w:ascii="Times New Roman" w:hAnsi="Times New Roman"/>
                <w:b/>
                <w:i/>
              </w:rPr>
              <w:t>Морфология – 73  часа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b/>
                <w:i/>
              </w:rPr>
              <w:t>Наречие – 33 часа</w:t>
            </w: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49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Наречие как часть речи.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03.12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Термин «наречие», его происхождение.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Фронтальный опрос, работа с ОК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С.4, упр.479, 483(2), 484 с доп. Заданием, </w:t>
            </w:r>
            <w:r w:rsidRPr="00465C08">
              <w:rPr>
                <w:rFonts w:ascii="Times New Roman" w:hAnsi="Times New Roman"/>
              </w:rPr>
              <w:lastRenderedPageBreak/>
              <w:t>492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Разряды наречий.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04.12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Разряды наречий. 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Сжатое изложение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С.9, упр.494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51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Местоимённые наречия.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05.12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Местоимённые наречия.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Игра «Кто больше?»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С.11-пересказ, упр.503, 506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52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Различение грамматических омонимов. Выразительные возможности наречий.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08.12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Распознавание наречий, имеющих грамматические омонимы.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С.15, упр.509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53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Слова категории состояния.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Значение и грамматические особенности слов категории состояния, предикативные наречия и грамматические омонимы.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Составление плана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Упр.514, 508 + морфологический разбор слова категории состояния.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54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  <w:color w:val="00B0F0"/>
              </w:rPr>
            </w:pPr>
            <w:r w:rsidRPr="00465C08">
              <w:rPr>
                <w:rFonts w:ascii="Times New Roman" w:hAnsi="Times New Roman"/>
                <w:color w:val="00B0F0"/>
              </w:rPr>
              <w:t>Д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Разученный диктант с языковым заданием.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Разряды наречий по значению.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Разученный диктант с языковым заданием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Упр.515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55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Образование степеней сравнения наречий.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Механизм образования степеней сравнения наречий.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Составление схемы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Упр.524, 523, 522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56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Слитное, раздельное и дефисное написание наречий.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15.12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Группы орфографических правил, регулирующих написание наречий.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Объяснительный диктант, 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С.25, упр.532, 530, 537, 539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57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Различение наречий и сходных по звучанию сочетаний.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17.12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Различение наречий с приставками и сходных по звучанию сочетаний.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С.30,32, упр.544, 547(5-11)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58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Дефисное написание наречий.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18.12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Условия выбора дефисного написания наречий.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Распределительный </w:t>
            </w:r>
            <w:proofErr w:type="spellStart"/>
            <w:r w:rsidRPr="00465C08">
              <w:rPr>
                <w:rFonts w:ascii="Times New Roman" w:hAnsi="Times New Roman"/>
              </w:rPr>
              <w:t>самодиктант</w:t>
            </w:r>
            <w:proofErr w:type="spellEnd"/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С.34-наизусть, упр.555(1-1,3,4)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59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Слитное, раздельное и дефисное написание наречий (повторение и обобщение).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19.12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Слитное, раздельное и дефисное написание наречий.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Объяснительный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Упр.561, 560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60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Слитное и раздельное написание </w:t>
            </w:r>
            <w:r w:rsidRPr="00465C08">
              <w:rPr>
                <w:rFonts w:ascii="Times New Roman" w:hAnsi="Times New Roman"/>
                <w:i/>
              </w:rPr>
              <w:t>не</w:t>
            </w:r>
            <w:r w:rsidRPr="00465C08">
              <w:rPr>
                <w:rFonts w:ascii="Times New Roman" w:hAnsi="Times New Roman"/>
              </w:rPr>
              <w:t xml:space="preserve"> и </w:t>
            </w:r>
            <w:r w:rsidRPr="00465C08">
              <w:rPr>
                <w:rFonts w:ascii="Times New Roman" w:hAnsi="Times New Roman"/>
                <w:i/>
              </w:rPr>
              <w:t>ни</w:t>
            </w:r>
            <w:r w:rsidRPr="00465C08">
              <w:rPr>
                <w:rFonts w:ascii="Times New Roman" w:hAnsi="Times New Roman"/>
              </w:rPr>
              <w:t xml:space="preserve"> с наречиями.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22.12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Слитное и раздельное написание </w:t>
            </w:r>
            <w:r w:rsidRPr="00465C08">
              <w:rPr>
                <w:rFonts w:ascii="Times New Roman" w:hAnsi="Times New Roman"/>
                <w:i/>
              </w:rPr>
              <w:t>не</w:t>
            </w:r>
            <w:r w:rsidRPr="00465C08">
              <w:rPr>
                <w:rFonts w:ascii="Times New Roman" w:hAnsi="Times New Roman"/>
              </w:rPr>
              <w:t xml:space="preserve"> и </w:t>
            </w:r>
            <w:r w:rsidRPr="00465C08">
              <w:rPr>
                <w:rFonts w:ascii="Times New Roman" w:hAnsi="Times New Roman"/>
                <w:i/>
              </w:rPr>
              <w:t>ни</w:t>
            </w:r>
            <w:r w:rsidRPr="00465C08">
              <w:rPr>
                <w:rFonts w:ascii="Times New Roman" w:hAnsi="Times New Roman"/>
              </w:rPr>
              <w:t xml:space="preserve"> с наречиями.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Упр.568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61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b/>
                <w:color w:val="FF0000"/>
              </w:rPr>
              <w:t>Контрольная работа № 2.</w:t>
            </w:r>
            <w:r w:rsidRPr="00465C08">
              <w:rPr>
                <w:rFonts w:ascii="Times New Roman" w:hAnsi="Times New Roman"/>
              </w:rPr>
              <w:t xml:space="preserve"> Разученный диктант с творческим заданием.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24.12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Подробное изложение текста-повествования, письменное рассуждение.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Разученный диктант с творческим заданием.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62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контрольных работ.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25.12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контрольных работ.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Индивидуальная работа над ошибками.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Упр.565(3), С.205-206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63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Правописание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</w:t>
            </w:r>
            <w:proofErr w:type="spellEnd"/>
            <w:r w:rsidRPr="00465C08">
              <w:rPr>
                <w:rFonts w:ascii="Times New Roman" w:hAnsi="Times New Roman"/>
                <w:i/>
              </w:rPr>
              <w:t xml:space="preserve"> </w:t>
            </w:r>
            <w:r w:rsidRPr="00465C08">
              <w:rPr>
                <w:rFonts w:ascii="Times New Roman" w:hAnsi="Times New Roman"/>
              </w:rPr>
              <w:t xml:space="preserve">и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нн</w:t>
            </w:r>
            <w:proofErr w:type="spellEnd"/>
            <w:r w:rsidRPr="00465C08">
              <w:rPr>
                <w:rFonts w:ascii="Times New Roman" w:hAnsi="Times New Roman"/>
                <w:i/>
              </w:rPr>
              <w:t xml:space="preserve"> </w:t>
            </w:r>
            <w:r w:rsidRPr="00465C08">
              <w:rPr>
                <w:rFonts w:ascii="Times New Roman" w:hAnsi="Times New Roman"/>
              </w:rPr>
              <w:t xml:space="preserve">в наречиях на </w:t>
            </w:r>
            <w:proofErr w:type="gramStart"/>
            <w:r w:rsidRPr="00465C08">
              <w:rPr>
                <w:rFonts w:ascii="Times New Roman" w:hAnsi="Times New Roman"/>
                <w:i/>
              </w:rPr>
              <w:t>–о</w:t>
            </w:r>
            <w:proofErr w:type="gramEnd"/>
            <w:r w:rsidRPr="00465C08">
              <w:rPr>
                <w:rFonts w:ascii="Times New Roman" w:hAnsi="Times New Roman"/>
                <w:i/>
              </w:rPr>
              <w:t>(-е)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26.12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Выбор 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</w:t>
            </w:r>
            <w:proofErr w:type="spellEnd"/>
            <w:r w:rsidRPr="00465C08">
              <w:rPr>
                <w:rFonts w:ascii="Times New Roman" w:hAnsi="Times New Roman"/>
                <w:i/>
              </w:rPr>
              <w:t xml:space="preserve"> </w:t>
            </w:r>
            <w:r w:rsidRPr="00465C08">
              <w:rPr>
                <w:rFonts w:ascii="Times New Roman" w:hAnsi="Times New Roman"/>
              </w:rPr>
              <w:t xml:space="preserve">и </w:t>
            </w:r>
            <w:proofErr w:type="spellStart"/>
            <w:r w:rsidRPr="00465C08">
              <w:rPr>
                <w:rFonts w:ascii="Times New Roman" w:hAnsi="Times New Roman"/>
                <w:i/>
              </w:rPr>
              <w:t>нн</w:t>
            </w:r>
            <w:proofErr w:type="spellEnd"/>
            <w:r w:rsidRPr="00465C08">
              <w:rPr>
                <w:rFonts w:ascii="Times New Roman" w:hAnsi="Times New Roman"/>
                <w:i/>
              </w:rPr>
              <w:t xml:space="preserve"> </w:t>
            </w:r>
            <w:r w:rsidRPr="00465C08">
              <w:rPr>
                <w:rFonts w:ascii="Times New Roman" w:hAnsi="Times New Roman"/>
              </w:rPr>
              <w:t xml:space="preserve">в наречиях на </w:t>
            </w:r>
            <w:proofErr w:type="gramStart"/>
            <w:r w:rsidRPr="00465C08">
              <w:rPr>
                <w:rFonts w:ascii="Times New Roman" w:hAnsi="Times New Roman"/>
                <w:i/>
              </w:rPr>
              <w:t>–о</w:t>
            </w:r>
            <w:proofErr w:type="gramEnd"/>
            <w:r w:rsidRPr="00465C08">
              <w:rPr>
                <w:rFonts w:ascii="Times New Roman" w:hAnsi="Times New Roman"/>
                <w:i/>
              </w:rPr>
              <w:t>(-е).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Рассуждение по образцу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С.41, 42, упр.570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669"/>
        </w:trPr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64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Суффиксы  </w:t>
            </w:r>
            <w:proofErr w:type="gramStart"/>
            <w:r w:rsidRPr="00465C08">
              <w:rPr>
                <w:rFonts w:ascii="Times New Roman" w:hAnsi="Times New Roman"/>
                <w:i/>
              </w:rPr>
              <w:t>-о</w:t>
            </w:r>
            <w:proofErr w:type="gramEnd"/>
            <w:r w:rsidRPr="00465C08">
              <w:rPr>
                <w:rFonts w:ascii="Times New Roman" w:hAnsi="Times New Roman"/>
              </w:rPr>
              <w:t xml:space="preserve"> и </w:t>
            </w:r>
            <w:r w:rsidRPr="00465C08">
              <w:rPr>
                <w:rFonts w:ascii="Times New Roman" w:hAnsi="Times New Roman"/>
                <w:i/>
              </w:rPr>
              <w:t>–а</w:t>
            </w:r>
            <w:r w:rsidRPr="00465C08">
              <w:rPr>
                <w:rFonts w:ascii="Times New Roman" w:hAnsi="Times New Roman"/>
              </w:rPr>
              <w:t xml:space="preserve">  на конце наречий.  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12.01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Правило выбора суффиксов </w:t>
            </w:r>
            <w:proofErr w:type="gramStart"/>
            <w:r w:rsidRPr="00465C08">
              <w:rPr>
                <w:rFonts w:ascii="Times New Roman" w:hAnsi="Times New Roman"/>
                <w:i/>
              </w:rPr>
              <w:t>-о</w:t>
            </w:r>
            <w:proofErr w:type="gramEnd"/>
            <w:r w:rsidRPr="00465C08">
              <w:rPr>
                <w:rFonts w:ascii="Times New Roman" w:hAnsi="Times New Roman"/>
              </w:rPr>
              <w:t xml:space="preserve"> и </w:t>
            </w:r>
            <w:r w:rsidRPr="00465C08">
              <w:rPr>
                <w:rFonts w:ascii="Times New Roman" w:hAnsi="Times New Roman"/>
                <w:i/>
              </w:rPr>
              <w:t>–а</w:t>
            </w:r>
            <w:r w:rsidRPr="00465C08">
              <w:rPr>
                <w:rFonts w:ascii="Times New Roman" w:hAnsi="Times New Roman"/>
              </w:rPr>
              <w:t xml:space="preserve">  на конце наречий.  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Объяснительный диктант.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С.43, упр.574, 575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i/>
              </w:rPr>
              <w:t>О</w:t>
            </w:r>
            <w:r w:rsidRPr="00465C08">
              <w:rPr>
                <w:rFonts w:ascii="Times New Roman" w:hAnsi="Times New Roman"/>
              </w:rPr>
              <w:t xml:space="preserve"> и </w:t>
            </w:r>
            <w:proofErr w:type="gramStart"/>
            <w:r w:rsidRPr="00465C08">
              <w:rPr>
                <w:rFonts w:ascii="Times New Roman" w:hAnsi="Times New Roman"/>
                <w:i/>
              </w:rPr>
              <w:t>е(</w:t>
            </w:r>
            <w:proofErr w:type="gramEnd"/>
            <w:r w:rsidRPr="00465C08">
              <w:rPr>
                <w:rFonts w:ascii="Times New Roman" w:hAnsi="Times New Roman"/>
                <w:i/>
              </w:rPr>
              <w:t>ё)</w:t>
            </w:r>
            <w:r w:rsidRPr="00465C08">
              <w:rPr>
                <w:rFonts w:ascii="Times New Roman" w:hAnsi="Times New Roman"/>
              </w:rPr>
              <w:t xml:space="preserve"> на конце наречий после шипящих.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14.01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Условия выбора </w:t>
            </w:r>
            <w:r w:rsidRPr="00465C08">
              <w:rPr>
                <w:rFonts w:ascii="Times New Roman" w:hAnsi="Times New Roman"/>
                <w:i/>
              </w:rPr>
              <w:t>О</w:t>
            </w:r>
            <w:r w:rsidRPr="00465C08">
              <w:rPr>
                <w:rFonts w:ascii="Times New Roman" w:hAnsi="Times New Roman"/>
              </w:rPr>
              <w:t xml:space="preserve"> и </w:t>
            </w:r>
            <w:proofErr w:type="gramStart"/>
            <w:r w:rsidRPr="00465C08">
              <w:rPr>
                <w:rFonts w:ascii="Times New Roman" w:hAnsi="Times New Roman"/>
                <w:i/>
              </w:rPr>
              <w:t>е(</w:t>
            </w:r>
            <w:proofErr w:type="gramEnd"/>
            <w:r w:rsidRPr="00465C08">
              <w:rPr>
                <w:rFonts w:ascii="Times New Roman" w:hAnsi="Times New Roman"/>
                <w:i/>
              </w:rPr>
              <w:t xml:space="preserve">ё) </w:t>
            </w:r>
            <w:r w:rsidRPr="00465C08">
              <w:rPr>
                <w:rFonts w:ascii="Times New Roman" w:hAnsi="Times New Roman"/>
              </w:rPr>
              <w:t xml:space="preserve">после шипящих и </w:t>
            </w:r>
            <w:proofErr w:type="spellStart"/>
            <w:r w:rsidRPr="00465C08">
              <w:rPr>
                <w:rFonts w:ascii="Times New Roman" w:hAnsi="Times New Roman"/>
                <w:i/>
              </w:rPr>
              <w:t>ц</w:t>
            </w:r>
            <w:proofErr w:type="spellEnd"/>
            <w:r w:rsidRPr="00465C08">
              <w:rPr>
                <w:rFonts w:ascii="Times New Roman" w:hAnsi="Times New Roman"/>
              </w:rPr>
              <w:t xml:space="preserve"> в разных морфемах.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Распределительный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Упр.578-таблица, 580, 532-повтор.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66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Употребление  </w:t>
            </w:r>
            <w:proofErr w:type="spellStart"/>
            <w:r w:rsidRPr="00465C08">
              <w:rPr>
                <w:rFonts w:ascii="Times New Roman" w:hAnsi="Times New Roman"/>
                <w:i/>
              </w:rPr>
              <w:t>ь</w:t>
            </w:r>
            <w:proofErr w:type="spellEnd"/>
            <w:r w:rsidRPr="00465C08">
              <w:rPr>
                <w:rFonts w:ascii="Times New Roman" w:hAnsi="Times New Roman"/>
              </w:rPr>
              <w:t xml:space="preserve">  на конце наречий после шипящих.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15.01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Условия выбора </w:t>
            </w:r>
            <w:proofErr w:type="spellStart"/>
            <w:r w:rsidRPr="00465C08">
              <w:rPr>
                <w:rFonts w:ascii="Times New Roman" w:hAnsi="Times New Roman"/>
                <w:i/>
              </w:rPr>
              <w:t>ь</w:t>
            </w:r>
            <w:proofErr w:type="spellEnd"/>
            <w:r w:rsidRPr="00465C08">
              <w:rPr>
                <w:rFonts w:ascii="Times New Roman" w:hAnsi="Times New Roman"/>
              </w:rPr>
              <w:t xml:space="preserve">  после шипящих в словах разных частей речи.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С.47, 9, упр. 584(1),584(2),588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67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  <w:color w:val="00B050"/>
              </w:rPr>
            </w:pPr>
            <w:proofErr w:type="gramStart"/>
            <w:r w:rsidRPr="00465C08">
              <w:rPr>
                <w:rFonts w:ascii="Times New Roman" w:hAnsi="Times New Roman"/>
                <w:color w:val="00B050"/>
              </w:rPr>
              <w:t>Р</w:t>
            </w:r>
            <w:proofErr w:type="gramEnd"/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Сжатое изложение.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16.01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Сжатое изложение текста-повествования.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Сжатое изложение.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1 форзац  </w:t>
            </w:r>
            <w:r w:rsidRPr="00465C08">
              <w:rPr>
                <w:rFonts w:ascii="Times New Roman" w:hAnsi="Times New Roman"/>
                <w:lang w:val="en-US"/>
              </w:rPr>
              <w:t>I</w:t>
            </w:r>
            <w:r w:rsidRPr="00465C08">
              <w:rPr>
                <w:rFonts w:ascii="Times New Roman" w:hAnsi="Times New Roman"/>
              </w:rPr>
              <w:t xml:space="preserve"> </w:t>
            </w:r>
            <w:r w:rsidRPr="00465C08">
              <w:rPr>
                <w:rFonts w:ascii="Times New Roman" w:hAnsi="Times New Roman"/>
                <w:lang w:val="en-US"/>
              </w:rPr>
              <w:t xml:space="preserve"> </w:t>
            </w:r>
            <w:r w:rsidRPr="00465C08">
              <w:rPr>
                <w:rFonts w:ascii="Times New Roman" w:hAnsi="Times New Roman"/>
              </w:rPr>
              <w:t>части учебника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68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Повторение и обобщение по теме «Правописание наречий».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19.01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Местоимённые наречия, виды грамматического разбора наречий.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Объяснительный диктант, творческий диктант, 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С.24, упр.561, с.37-38, упр.532, 515, 589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69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b/>
                <w:color w:val="FF0000"/>
              </w:rPr>
              <w:t>Контрольная работа № 3.</w:t>
            </w:r>
            <w:r w:rsidRPr="00465C08">
              <w:rPr>
                <w:rFonts w:ascii="Times New Roman" w:hAnsi="Times New Roman"/>
              </w:rPr>
              <w:t xml:space="preserve"> Контрольный диктант с языковым анализом по теме «Правописание наречий».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21.01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Контрольный диктант.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Контрольный диктант с языковым анализом по теме «Правописание наречий».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70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над ошибками. Синтаксическая роль наречия.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22.01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Роль наречия и слов категории состояния в словосочетании и предложении.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тренировка орфографических и пунктуационных умений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Упр.594 с доп</w:t>
            </w:r>
            <w:proofErr w:type="gramStart"/>
            <w:r w:rsidRPr="00465C08">
              <w:rPr>
                <w:rFonts w:ascii="Times New Roman" w:hAnsi="Times New Roman"/>
              </w:rPr>
              <w:t>.з</w:t>
            </w:r>
            <w:proofErr w:type="gramEnd"/>
            <w:r w:rsidRPr="00465C08">
              <w:rPr>
                <w:rFonts w:ascii="Times New Roman" w:hAnsi="Times New Roman"/>
              </w:rPr>
              <w:t>аданием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71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Синтаксическая роль местоимённых наречий в предложении.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23.01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Использование местоимённых наречий в качестве союзных слов в СПП, стилистическая роль вопросительно-относительных наречий в предложении.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тренировка орфографических и пунктуационных умений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С.54-пересказ, упр.600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72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Синтаксическая роль наречий (повторение и обобщение).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26.01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Роль наречий в СС и предложении.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Устное высказывание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Упр.606(1,2) с доп</w:t>
            </w:r>
            <w:proofErr w:type="gramStart"/>
            <w:r w:rsidRPr="00465C08">
              <w:rPr>
                <w:rFonts w:ascii="Times New Roman" w:hAnsi="Times New Roman"/>
              </w:rPr>
              <w:t>.з</w:t>
            </w:r>
            <w:proofErr w:type="gramEnd"/>
            <w:r w:rsidRPr="00465C08">
              <w:rPr>
                <w:rFonts w:ascii="Times New Roman" w:hAnsi="Times New Roman"/>
              </w:rPr>
              <w:t>аданием.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73-74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Функции наречий в тексте.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28.01-29.01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Роль наречий как выразительного морфологического средства  в художественном тексте.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Упр.608, 612/614(1,2,4), 614(3),617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75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Функции наречий в тексте</w:t>
            </w:r>
            <w:proofErr w:type="gramStart"/>
            <w:r w:rsidRPr="00465C08">
              <w:rPr>
                <w:rFonts w:ascii="Times New Roman" w:hAnsi="Times New Roman"/>
              </w:rPr>
              <w:t>.</w:t>
            </w:r>
            <w:proofErr w:type="gramEnd"/>
            <w:r w:rsidRPr="00465C08">
              <w:rPr>
                <w:rFonts w:ascii="Times New Roman" w:hAnsi="Times New Roman"/>
              </w:rPr>
              <w:t xml:space="preserve"> (</w:t>
            </w:r>
            <w:proofErr w:type="gramStart"/>
            <w:r w:rsidRPr="00465C08">
              <w:rPr>
                <w:rFonts w:ascii="Times New Roman" w:hAnsi="Times New Roman"/>
              </w:rPr>
              <w:t>з</w:t>
            </w:r>
            <w:proofErr w:type="gramEnd"/>
            <w:r w:rsidRPr="00465C08">
              <w:rPr>
                <w:rFonts w:ascii="Times New Roman" w:hAnsi="Times New Roman"/>
              </w:rPr>
              <w:t>акрепление)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30.01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Наречия с яркой стилистической окраской, индивидуально-авторское использование стилистических возможностей наречий.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словарём, 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С.8,11,15,17, упр.515 с доп</w:t>
            </w:r>
            <w:proofErr w:type="gramStart"/>
            <w:r w:rsidRPr="00465C08">
              <w:rPr>
                <w:rFonts w:ascii="Times New Roman" w:hAnsi="Times New Roman"/>
              </w:rPr>
              <w:t>.з</w:t>
            </w:r>
            <w:proofErr w:type="gramEnd"/>
            <w:r w:rsidRPr="00465C08">
              <w:rPr>
                <w:rFonts w:ascii="Times New Roman" w:hAnsi="Times New Roman"/>
              </w:rPr>
              <w:t>аданием.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76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Правильное произношение наречий.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02.02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Разряды наречий по значению, языковые нормы.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Упр.627(2-3 строки)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77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Правильное образование форм степеней сравнения наречий.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04.02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Механизм образования форм сравнительной и превосходной </w:t>
            </w:r>
            <w:r w:rsidRPr="00465C08">
              <w:rPr>
                <w:rFonts w:ascii="Times New Roman" w:hAnsi="Times New Roman"/>
              </w:rPr>
              <w:lastRenderedPageBreak/>
              <w:t>степени наречий.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 xml:space="preserve">Устный опрос, диктант «Проверяю </w:t>
            </w:r>
            <w:r w:rsidRPr="00465C08">
              <w:rPr>
                <w:rFonts w:ascii="Times New Roman" w:hAnsi="Times New Roman"/>
              </w:rPr>
              <w:lastRenderedPageBreak/>
              <w:t>себя»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 xml:space="preserve">С.24-41, составить </w:t>
            </w:r>
            <w:r w:rsidRPr="00465C08">
              <w:rPr>
                <w:rFonts w:ascii="Times New Roman" w:hAnsi="Times New Roman"/>
              </w:rPr>
              <w:lastRenderedPageBreak/>
              <w:t>словарный диктант.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78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Лексические нормы.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05.02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Виды речевых ошибок.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со словарём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Упр.633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79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  <w:color w:val="00B050"/>
              </w:rPr>
            </w:pPr>
            <w:proofErr w:type="gramStart"/>
            <w:r w:rsidRPr="00465C08">
              <w:rPr>
                <w:rFonts w:ascii="Times New Roman" w:hAnsi="Times New Roman"/>
                <w:color w:val="00B050"/>
              </w:rPr>
              <w:t>Р</w:t>
            </w:r>
            <w:proofErr w:type="gramEnd"/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Сжатое изложение.  Упр.640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06.02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Сжатое изложение текста.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Сжатое изложение.  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С.37-45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80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Повторение и обобщение по теме «Наречие».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09.02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Сведения по теме «Наречие».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Объяснительный диктант, творческий диктант с грамматическим заданием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Упр.641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1080"/>
        </w:trPr>
        <w:tc>
          <w:tcPr>
            <w:tcW w:w="705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81</w:t>
            </w:r>
          </w:p>
        </w:tc>
        <w:tc>
          <w:tcPr>
            <w:tcW w:w="3656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b/>
                <w:color w:val="FF0000"/>
              </w:rPr>
              <w:t>Контрольная работа № 4.</w:t>
            </w:r>
            <w:r w:rsidRPr="00465C08">
              <w:rPr>
                <w:rFonts w:ascii="Times New Roman" w:hAnsi="Times New Roman"/>
              </w:rPr>
              <w:t xml:space="preserve"> Зачёт по теме «Наречие».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11.02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Орфографические, грамматические и речевые умения в рамках изучения темы «Наречие».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270"/>
        </w:trPr>
        <w:tc>
          <w:tcPr>
            <w:tcW w:w="15701" w:type="dxa"/>
            <w:gridSpan w:val="10"/>
            <w:tcBorders>
              <w:top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465C08">
              <w:rPr>
                <w:rFonts w:ascii="Times New Roman" w:hAnsi="Times New Roman"/>
                <w:b/>
                <w:i/>
              </w:rPr>
              <w:t>Служебные части реи и междометия – 45 часов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465C08">
              <w:rPr>
                <w:rFonts w:ascii="Times New Roman" w:hAnsi="Times New Roman"/>
                <w:b/>
                <w:i/>
              </w:rPr>
              <w:t>Самостоятельные и служебные части речи – 1 час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465C08">
              <w:rPr>
                <w:rFonts w:ascii="Times New Roman" w:hAnsi="Times New Roman"/>
                <w:b/>
                <w:i/>
              </w:rPr>
              <w:t>Предлог – 9 часов</w:t>
            </w: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82</w:t>
            </w:r>
          </w:p>
        </w:tc>
        <w:tc>
          <w:tcPr>
            <w:tcW w:w="3656" w:type="dxa"/>
          </w:tcPr>
          <w:p w:rsidR="002E02C9" w:rsidRPr="00465C08" w:rsidRDefault="00B34BF2" w:rsidP="002E02C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ошибками. </w:t>
            </w:r>
            <w:r w:rsidR="002E02C9" w:rsidRPr="00465C08">
              <w:rPr>
                <w:rFonts w:ascii="Times New Roman" w:hAnsi="Times New Roman"/>
              </w:rPr>
              <w:t>Служебные части речи.</w:t>
            </w:r>
          </w:p>
        </w:tc>
        <w:tc>
          <w:tcPr>
            <w:tcW w:w="567" w:type="dxa"/>
          </w:tcPr>
          <w:p w:rsidR="002E02C9" w:rsidRPr="00B34BF2" w:rsidRDefault="002E02C9" w:rsidP="002E02C9">
            <w:pPr>
              <w:jc w:val="both"/>
              <w:rPr>
                <w:rFonts w:ascii="Times New Roman" w:hAnsi="Times New Roman"/>
              </w:rPr>
            </w:pPr>
            <w:r w:rsidRPr="00B34BF2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Отличия служебных частей речи от самостоятельных слов. Классификационные признаки союзов, предлогов, частиц.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Фронтальный опрос, заполнение таблицы, изложение-миниатюра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С.73-74, упр.642 (4,5,6 строки), 644(4)/647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83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Предлог как часть речи.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13.02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Предлог как служебная часть речи, его служебная роль в тексте.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 ОК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С.77-78, упр.651/ 658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84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Предложное управление.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16.02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Использование предлогов в соответствии с нормами управления.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Предупредительный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Упр.661, 666/664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85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Грамматические значения предлогов.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18.02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Способности предлогов выражать различные грамматические значения.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Упр.670, 665/ 668, 663, 676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86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Разряды предлогов по происхождению и по составу.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19.02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Классификация предлогов по происхождению и по составу.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Тренировка орфографических умений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Упр.682, 686, 685 (2), 684(2)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87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Разряды предлогов по происхождению (производные и непроизводные).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20.02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Классификация предлогов по различным основаниям.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Упр.688, 689, 694(2)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88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  <w:color w:val="00B050"/>
              </w:rPr>
            </w:pPr>
            <w:proofErr w:type="gramStart"/>
            <w:r w:rsidRPr="00465C08">
              <w:rPr>
                <w:rFonts w:ascii="Times New Roman" w:hAnsi="Times New Roman"/>
                <w:color w:val="00B050"/>
              </w:rPr>
              <w:t>Р</w:t>
            </w:r>
            <w:proofErr w:type="gramEnd"/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Изложение.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25.02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465C08">
              <w:rPr>
                <w:rFonts w:ascii="Times New Roman" w:hAnsi="Times New Roman"/>
              </w:rPr>
              <w:t>Текстоведческий</w:t>
            </w:r>
            <w:proofErr w:type="spellEnd"/>
            <w:r w:rsidRPr="00465C08">
              <w:rPr>
                <w:rFonts w:ascii="Times New Roman" w:hAnsi="Times New Roman"/>
              </w:rPr>
              <w:t xml:space="preserve"> анализ художественного текста, письменное изложение текста-повествования.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текста, написание изложения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Упр.696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89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Слитное и раздельное написание производных предлогов.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26.02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Отличие производных предлогов от их омофонов или грамматических омонимов.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Объяснительный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С.97, упр.700- таблица, 697, 706/707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90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Роль предлогов в словосочетании и предложении.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27.02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Нормы предложного управления.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Упр.713(2,3)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810"/>
        </w:trPr>
        <w:tc>
          <w:tcPr>
            <w:tcW w:w="705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91</w:t>
            </w:r>
          </w:p>
        </w:tc>
        <w:tc>
          <w:tcPr>
            <w:tcW w:w="3656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Использование предлогов в соответствии со стилистической задачей.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02.03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Стилистические возможности использования предлогов.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Редактирование.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Упр.723, с.97, упр700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255"/>
        </w:trPr>
        <w:tc>
          <w:tcPr>
            <w:tcW w:w="15701" w:type="dxa"/>
            <w:gridSpan w:val="10"/>
            <w:tcBorders>
              <w:top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465C08">
              <w:rPr>
                <w:rFonts w:ascii="Times New Roman" w:hAnsi="Times New Roman"/>
                <w:b/>
                <w:i/>
              </w:rPr>
              <w:t>Союз – 13 часов</w:t>
            </w: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92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Союз как часть речи.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04.03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Союз как служебная часть речи.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Словарный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С.108-наизусть, упр.724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93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Разряды союзов по синтаксической роли и по значению.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05.03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Разряды союзов по синтаксической роли и по значению.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Упр.728,733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94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i/>
              </w:rPr>
            </w:pPr>
            <w:r w:rsidRPr="00465C08">
              <w:rPr>
                <w:rFonts w:ascii="Times New Roman" w:hAnsi="Times New Roman"/>
              </w:rPr>
              <w:t xml:space="preserve">Синтаксическая роль союза </w:t>
            </w:r>
            <w:r w:rsidRPr="00465C08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06.03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i/>
              </w:rPr>
            </w:pPr>
            <w:r w:rsidRPr="00465C08">
              <w:rPr>
                <w:rFonts w:ascii="Times New Roman" w:hAnsi="Times New Roman"/>
              </w:rPr>
              <w:t xml:space="preserve">Пунктуационное оформление предложений с союзом  </w:t>
            </w:r>
            <w:r w:rsidRPr="00465C08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Синтаксический анализ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С.115, упр.739, 735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95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Синтаксическая роль подчинительных союзов.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11.03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Синтаксическая роль подчинительных союзов.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Упр.745(2)/746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96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  <w:color w:val="00B050"/>
              </w:rPr>
            </w:pPr>
            <w:proofErr w:type="gramStart"/>
            <w:r w:rsidRPr="00465C08">
              <w:rPr>
                <w:rFonts w:ascii="Times New Roman" w:hAnsi="Times New Roman"/>
                <w:color w:val="00B050"/>
              </w:rPr>
              <w:t>Р</w:t>
            </w:r>
            <w:proofErr w:type="gramEnd"/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Подготовка к сочинению по картине </w:t>
            </w:r>
            <w:proofErr w:type="spellStart"/>
            <w:r w:rsidRPr="00465C08">
              <w:rPr>
                <w:rFonts w:ascii="Times New Roman" w:hAnsi="Times New Roman"/>
              </w:rPr>
              <w:t>П.П.Кончаловского</w:t>
            </w:r>
            <w:proofErr w:type="spellEnd"/>
            <w:r w:rsidRPr="00465C08">
              <w:rPr>
                <w:rFonts w:ascii="Times New Roman" w:hAnsi="Times New Roman"/>
              </w:rPr>
              <w:t xml:space="preserve"> «Сирень в корзине».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12.03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Описание натюрморта.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Описание картины, сопоставление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Упр.751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97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Морфологический разбор союза.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13.03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Разряды союзов по составу.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С.122,123-выучить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98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Различение союзов и союзных слов.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16.03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Различение союзов и союзных слов.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Упр.763, 758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99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Правописание составных союзов. Различение омофонов.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18.03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 Приёмы различения союзов и совпадающих с ними по звучанию сочетаний самостоятельных слов </w:t>
            </w:r>
            <w:proofErr w:type="gramStart"/>
            <w:r w:rsidRPr="00465C08">
              <w:rPr>
                <w:rFonts w:ascii="Times New Roman" w:hAnsi="Times New Roman"/>
              </w:rPr>
              <w:t>со</w:t>
            </w:r>
            <w:proofErr w:type="gramEnd"/>
            <w:r w:rsidRPr="00465C08">
              <w:rPr>
                <w:rFonts w:ascii="Times New Roman" w:hAnsi="Times New Roman"/>
              </w:rPr>
              <w:t xml:space="preserve">  служебными.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Тренировочные упражнения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С.127-128, упр766(6-8), 767(2,4), 768(2,4)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Правописание союзов разных разрядов.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19.03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Различение и правильное оформление на письме союзов и совпадающих с ними по звучанию сочетаний слов.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Словарный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Упр.770(4-6)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101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Группы союзов по употреблению. Выразительные возможности союзов.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20.03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Группы союзов по употреблению, богатство семантики и выразительные возможности союзов. 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С.135, упр.777/785, 791, 776 с доп</w:t>
            </w:r>
            <w:proofErr w:type="gramStart"/>
            <w:r w:rsidRPr="00465C08">
              <w:rPr>
                <w:rFonts w:ascii="Times New Roman" w:hAnsi="Times New Roman"/>
              </w:rPr>
              <w:t>.з</w:t>
            </w:r>
            <w:proofErr w:type="gramEnd"/>
            <w:r w:rsidRPr="00465C08">
              <w:rPr>
                <w:rFonts w:ascii="Times New Roman" w:hAnsi="Times New Roman"/>
              </w:rPr>
              <w:t>аданием.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Повторение и общение по теме </w:t>
            </w:r>
            <w:r w:rsidRPr="00465C08">
              <w:rPr>
                <w:rFonts w:ascii="Times New Roman" w:hAnsi="Times New Roman"/>
              </w:rPr>
              <w:lastRenderedPageBreak/>
              <w:t>«Союз».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01.04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Морфологический разбор союза.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 текстом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Упр.790 с </w:t>
            </w:r>
            <w:r w:rsidRPr="00465C08">
              <w:rPr>
                <w:rFonts w:ascii="Times New Roman" w:hAnsi="Times New Roman"/>
              </w:rPr>
              <w:lastRenderedPageBreak/>
              <w:t>доп</w:t>
            </w:r>
            <w:proofErr w:type="gramStart"/>
            <w:r w:rsidRPr="00465C08">
              <w:rPr>
                <w:rFonts w:ascii="Times New Roman" w:hAnsi="Times New Roman"/>
              </w:rPr>
              <w:t>.з</w:t>
            </w:r>
            <w:proofErr w:type="gramEnd"/>
            <w:r w:rsidRPr="00465C08">
              <w:rPr>
                <w:rFonts w:ascii="Times New Roman" w:hAnsi="Times New Roman"/>
              </w:rPr>
              <w:t>аданием.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103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b/>
                <w:color w:val="FF0000"/>
              </w:rPr>
              <w:t>Контрольная работа № 5.</w:t>
            </w:r>
            <w:r w:rsidRPr="00465C08">
              <w:rPr>
                <w:rFonts w:ascii="Times New Roman" w:hAnsi="Times New Roman"/>
                <w:b/>
              </w:rPr>
              <w:t xml:space="preserve"> </w:t>
            </w:r>
            <w:r w:rsidRPr="00465C08">
              <w:rPr>
                <w:rFonts w:ascii="Times New Roman" w:hAnsi="Times New Roman"/>
              </w:rPr>
              <w:t>Диктант с языковым анализом текста.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02.04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Орфографические, пунктуационные и грамматические умения в рамках изучения темы «Союз»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Диктант с языковым анализом текста.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104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Анализ контрольных работ. 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03.04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контрольных работ.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С.205-206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15701" w:type="dxa"/>
            <w:gridSpan w:val="10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465C08">
              <w:rPr>
                <w:rFonts w:ascii="Times New Roman" w:hAnsi="Times New Roman"/>
                <w:b/>
                <w:i/>
              </w:rPr>
              <w:t>Частица – 19 часов</w:t>
            </w: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Понятие о частице. Разряды частиц.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06.04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Частица как служебная часть речи, разряды частиц по значению и роли в предложении и по составу.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С.143-подробный пересказ.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106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Разряды частиц. Формообразующие частицы.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08.04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Оттенки значений, выражаемые частицами в предложениях.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Распределительный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С.141-143, упр.803, 804(3-7)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107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Разряды частиц (закрепление).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09.04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Разряды частиц по значению и роли в предложении и по составу, оттенки значений, выражаемые частицами в предложениях.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С.141-143, упр. 801(2)/ 805/ 808(3)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108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Слитное, написание частиц.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Правила написания частиц.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С.150-выучить текст, упр.810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547"/>
        </w:trPr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109-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Правописание частиц  </w:t>
            </w:r>
            <w:r w:rsidRPr="00465C08">
              <w:rPr>
                <w:rFonts w:ascii="Times New Roman" w:hAnsi="Times New Roman"/>
                <w:i/>
              </w:rPr>
              <w:t xml:space="preserve">не </w:t>
            </w:r>
            <w:r w:rsidRPr="00465C08">
              <w:rPr>
                <w:rFonts w:ascii="Times New Roman" w:hAnsi="Times New Roman"/>
              </w:rPr>
              <w:t xml:space="preserve">и  </w:t>
            </w:r>
            <w:r w:rsidRPr="00465C08">
              <w:rPr>
                <w:rFonts w:ascii="Times New Roman" w:hAnsi="Times New Roman"/>
                <w:i/>
              </w:rPr>
              <w:t>ни.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13.04-15.04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Правила написания частиц </w:t>
            </w:r>
            <w:r w:rsidRPr="00465C08">
              <w:rPr>
                <w:rFonts w:ascii="Times New Roman" w:hAnsi="Times New Roman"/>
                <w:i/>
              </w:rPr>
              <w:t xml:space="preserve">не </w:t>
            </w:r>
            <w:r w:rsidRPr="00465C08">
              <w:rPr>
                <w:rFonts w:ascii="Times New Roman" w:hAnsi="Times New Roman"/>
              </w:rPr>
              <w:t xml:space="preserve">и  </w:t>
            </w:r>
            <w:r w:rsidRPr="00465C08">
              <w:rPr>
                <w:rFonts w:ascii="Times New Roman" w:hAnsi="Times New Roman"/>
                <w:i/>
              </w:rPr>
              <w:t>ни.</w:t>
            </w:r>
            <w:r w:rsidRPr="00465C08">
              <w:rPr>
                <w:rFonts w:ascii="Times New Roman" w:hAnsi="Times New Roman"/>
              </w:rPr>
              <w:t xml:space="preserve">  Выбор частицы в зависимости от смысла высказывания.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Упр.812, 814; с.152-153, упр.816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111- 112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Слитное и раздельное написание </w:t>
            </w:r>
            <w:r w:rsidRPr="00465C08">
              <w:rPr>
                <w:rFonts w:ascii="Times New Roman" w:hAnsi="Times New Roman"/>
                <w:i/>
              </w:rPr>
              <w:t>не</w:t>
            </w:r>
            <w:r w:rsidRPr="00465C08">
              <w:rPr>
                <w:rFonts w:ascii="Times New Roman" w:hAnsi="Times New Roman"/>
              </w:rPr>
              <w:t xml:space="preserve"> и  </w:t>
            </w:r>
            <w:r w:rsidRPr="00465C08">
              <w:rPr>
                <w:rFonts w:ascii="Times New Roman" w:hAnsi="Times New Roman"/>
                <w:i/>
              </w:rPr>
              <w:t>ни</w:t>
            </w:r>
            <w:r w:rsidRPr="00465C08">
              <w:rPr>
                <w:rFonts w:ascii="Times New Roman" w:hAnsi="Times New Roman"/>
              </w:rPr>
              <w:t xml:space="preserve"> со словами  разных частей речи.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16.04-17.04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Выбор слитного и раздельного написания </w:t>
            </w:r>
            <w:r w:rsidRPr="00465C08">
              <w:rPr>
                <w:rFonts w:ascii="Times New Roman" w:hAnsi="Times New Roman"/>
                <w:i/>
              </w:rPr>
              <w:t xml:space="preserve">не </w:t>
            </w:r>
            <w:r w:rsidRPr="00465C08">
              <w:rPr>
                <w:rFonts w:ascii="Times New Roman" w:hAnsi="Times New Roman"/>
              </w:rPr>
              <w:t xml:space="preserve">и  </w:t>
            </w:r>
            <w:r w:rsidRPr="00465C08">
              <w:rPr>
                <w:rFonts w:ascii="Times New Roman" w:hAnsi="Times New Roman"/>
                <w:i/>
              </w:rPr>
              <w:t xml:space="preserve">ни </w:t>
            </w:r>
            <w:r w:rsidRPr="00465C08">
              <w:rPr>
                <w:rFonts w:ascii="Times New Roman" w:hAnsi="Times New Roman"/>
              </w:rPr>
              <w:t>со словами разных частей речи.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Предупредительный диктант, словарный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Упр.813,814(1), 828; упр.822(5-7 строки)/825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113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Морфологический разбор частиц.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20.04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Морфологический разбор частиц.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С.162, упр.830, 836(1,2)/ 842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114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b/>
                <w:color w:val="FF0000"/>
              </w:rPr>
              <w:t>Контрольная работа № 6.</w:t>
            </w:r>
            <w:r w:rsidRPr="00465C08">
              <w:rPr>
                <w:rFonts w:ascii="Times New Roman" w:hAnsi="Times New Roman"/>
                <w:b/>
              </w:rPr>
              <w:t xml:space="preserve"> </w:t>
            </w:r>
            <w:r w:rsidRPr="00465C08">
              <w:rPr>
                <w:rFonts w:ascii="Times New Roman" w:hAnsi="Times New Roman"/>
              </w:rPr>
              <w:t>Изложение с элементами сочинения.  Упр.843/879.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22.04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Подробное изложение художественного текста, элементы художественного описания/художественное повествование.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Изложение с элементами сочинения.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контрольной работы.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23.04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контрольной работы.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116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Роль частиц в речи.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24.04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Коммуникативные возможности частиц.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С.165,упр.844(3)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117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Роль частиц в предложении.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27.04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Коммуникативные возможности частиц.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Сочинение-миниатюра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Упр.854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118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Роль частиц в тексте.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29.04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Роль частиц в речи.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С.150, упр.814 (1),  837, 839/880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119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Орфоэпические нормы.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30.04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Орфоэпические нормы, </w:t>
            </w:r>
            <w:r w:rsidRPr="00465C08">
              <w:rPr>
                <w:rFonts w:ascii="Times New Roman" w:hAnsi="Times New Roman"/>
              </w:rPr>
              <w:lastRenderedPageBreak/>
              <w:t>регулирующие произношение служебных частей речи.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 xml:space="preserve">Самостоятельная </w:t>
            </w:r>
            <w:r w:rsidRPr="00465C08">
              <w:rPr>
                <w:rFonts w:ascii="Times New Roman" w:hAnsi="Times New Roman"/>
              </w:rPr>
              <w:lastRenderedPageBreak/>
              <w:t>работа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 xml:space="preserve">Упр.867, 859, </w:t>
            </w:r>
            <w:r w:rsidRPr="00465C08">
              <w:rPr>
                <w:rFonts w:ascii="Times New Roman" w:hAnsi="Times New Roman"/>
              </w:rPr>
              <w:lastRenderedPageBreak/>
              <w:t>864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lastRenderedPageBreak/>
              <w:t>120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Грамматические нормы.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04.05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Грамматические нормы, регулирующие  использование служебных частей речи.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С.173-175, упр.874, 876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121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Повторение и обобщение </w:t>
            </w:r>
            <w:proofErr w:type="gramStart"/>
            <w:r w:rsidRPr="00465C08">
              <w:rPr>
                <w:rFonts w:ascii="Times New Roman" w:hAnsi="Times New Roman"/>
              </w:rPr>
              <w:t>пройденного</w:t>
            </w:r>
            <w:proofErr w:type="gramEnd"/>
            <w:r w:rsidRPr="00465C08">
              <w:rPr>
                <w:rFonts w:ascii="Times New Roman" w:hAnsi="Times New Roman"/>
              </w:rPr>
              <w:t xml:space="preserve"> по теме «Служебные части речи».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06.05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Служебные части речи.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с текстом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Упр.879-предлоги.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122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b/>
                <w:color w:val="FF0000"/>
              </w:rPr>
              <w:t>Контрольная работа № 7.</w:t>
            </w:r>
            <w:r w:rsidRPr="00465C08">
              <w:rPr>
                <w:rFonts w:ascii="Times New Roman" w:hAnsi="Times New Roman"/>
                <w:b/>
              </w:rPr>
              <w:t xml:space="preserve"> </w:t>
            </w:r>
            <w:r w:rsidRPr="00465C08">
              <w:rPr>
                <w:rFonts w:ascii="Times New Roman" w:hAnsi="Times New Roman"/>
              </w:rPr>
              <w:t>Зачёт по теме «Служебные части речи».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07.05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Проверка орфографических, пунктуационных и грамматических умений в рамках темы «Служебные  части речи».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Зачёт по теме «Служебные части речи».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345"/>
        </w:trPr>
        <w:tc>
          <w:tcPr>
            <w:tcW w:w="705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123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656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контрольных работ.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08.05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контрольных работ.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Упр.879/843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211"/>
        </w:trPr>
        <w:tc>
          <w:tcPr>
            <w:tcW w:w="15701" w:type="dxa"/>
            <w:gridSpan w:val="10"/>
            <w:tcBorders>
              <w:top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465C08">
              <w:rPr>
                <w:rFonts w:ascii="Times New Roman" w:hAnsi="Times New Roman"/>
                <w:b/>
                <w:i/>
              </w:rPr>
              <w:t>Междометие – 3 часа</w:t>
            </w: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124-125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Междометие как часть речи.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11.05-13.05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Грамматические особенности междометий, их группы по назначению и пунктуационном оформлении. Междометие в роли членов предложения.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С.180-задание, с.179-180-пересказ; с.183-186-пересказ, упр.894,895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360"/>
        </w:trPr>
        <w:tc>
          <w:tcPr>
            <w:tcW w:w="705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126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656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Звукоподражательные слова.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14.05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Звукоподражательные слова.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Опрос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Упр.904, 900/902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450"/>
        </w:trPr>
        <w:tc>
          <w:tcPr>
            <w:tcW w:w="15701" w:type="dxa"/>
            <w:gridSpan w:val="10"/>
            <w:tcBorders>
              <w:top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465C08">
              <w:rPr>
                <w:rFonts w:ascii="Times New Roman" w:hAnsi="Times New Roman"/>
                <w:b/>
                <w:i/>
              </w:rPr>
              <w:t>Омонимия слов разных частей речи.</w:t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b/>
                <w:i/>
              </w:rPr>
              <w:t>Трудные случаи разграничения языковых явлений. – 9 часов</w:t>
            </w: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127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Омонимия и многозначность. Использование омонимии как средства художественной выразительности.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15.05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Омонимия как средство художественной выразительности.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Упр.908,909,906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128-129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Различение грамматических омонимов.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18.05-20.05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Грамматические омонимы.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Диктант «Проверяю себя»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Упр.916,918,923/926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</w:rPr>
              <w:t>130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Нормы орфографии.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21.05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Грамматико-смысловой анализ слова для определения правильного написания.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Различные виды разборов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Упр.925, 924-схемы, орфограммы;928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c>
          <w:tcPr>
            <w:tcW w:w="705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</w:rPr>
              <w:t>13</w:t>
            </w: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365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Нормы пунктуации.</w:t>
            </w:r>
          </w:p>
        </w:tc>
        <w:tc>
          <w:tcPr>
            <w:tcW w:w="567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22.05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Знаки препинания в простом и сложном предложении, пунктуационный анализ текста.</w:t>
            </w:r>
          </w:p>
        </w:tc>
        <w:tc>
          <w:tcPr>
            <w:tcW w:w="2270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Разученный диктант</w:t>
            </w:r>
          </w:p>
        </w:tc>
        <w:tc>
          <w:tcPr>
            <w:tcW w:w="1844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Упр.928, 933/937</w:t>
            </w:r>
          </w:p>
        </w:tc>
        <w:tc>
          <w:tcPr>
            <w:tcW w:w="1566" w:type="dxa"/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251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</w:rPr>
              <w:t>13</w:t>
            </w:r>
            <w:r w:rsidRPr="00465C08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  <w:b/>
                <w:color w:val="FF0000"/>
              </w:rPr>
              <w:t>Контрольная работа № 8</w:t>
            </w:r>
            <w:r w:rsidRPr="00465C08">
              <w:rPr>
                <w:rFonts w:ascii="Times New Roman" w:hAnsi="Times New Roman"/>
                <w:b/>
              </w:rPr>
              <w:t xml:space="preserve">. </w:t>
            </w:r>
            <w:r w:rsidRPr="00465C08">
              <w:rPr>
                <w:rFonts w:ascii="Times New Roman" w:hAnsi="Times New Roman"/>
              </w:rPr>
              <w:t>Диктант с языковым анализом и творческим заданием по итогам года.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25.05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Диктант с языковым анализом и творческим заданием.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Диктант с языковым анализом и творческим заданием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495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</w:rPr>
              <w:lastRenderedPageBreak/>
              <w:t>13</w:t>
            </w:r>
            <w:r w:rsidRPr="00465C08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контрольных работ.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  <w:lang w:val="en-US"/>
              </w:rPr>
            </w:pPr>
            <w:r w:rsidRPr="00465C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27.05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Анализ контрольных работ.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266"/>
        </w:trPr>
        <w:tc>
          <w:tcPr>
            <w:tcW w:w="1570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465C08">
              <w:rPr>
                <w:rFonts w:ascii="Times New Roman" w:hAnsi="Times New Roman"/>
              </w:rPr>
              <w:t>изученного</w:t>
            </w:r>
            <w:proofErr w:type="gramEnd"/>
            <w:r w:rsidRPr="00465C08">
              <w:rPr>
                <w:rFonts w:ascii="Times New Roman" w:hAnsi="Times New Roman"/>
              </w:rPr>
              <w:t xml:space="preserve"> –5 часов. Резерв – 2 часа.</w:t>
            </w:r>
          </w:p>
        </w:tc>
      </w:tr>
      <w:tr w:rsidR="002E02C9" w:rsidRPr="00465C08" w:rsidTr="002E02C9">
        <w:trPr>
          <w:trHeight w:val="240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134-137</w:t>
            </w:r>
          </w:p>
        </w:tc>
        <w:tc>
          <w:tcPr>
            <w:tcW w:w="3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465C08">
              <w:rPr>
                <w:rFonts w:ascii="Times New Roman" w:hAnsi="Times New Roman"/>
              </w:rPr>
              <w:t>изученного</w:t>
            </w:r>
            <w:proofErr w:type="gramEnd"/>
            <w:r w:rsidRPr="00465C08">
              <w:rPr>
                <w:rFonts w:ascii="Times New Roman" w:hAnsi="Times New Roman"/>
              </w:rPr>
              <w:t xml:space="preserve"> в 7 классе.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28.05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Повторение.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Тренировка орфографических умений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252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138</w:t>
            </w:r>
          </w:p>
        </w:tc>
        <w:tc>
          <w:tcPr>
            <w:tcW w:w="3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tabs>
                <w:tab w:val="left" w:pos="2715"/>
              </w:tabs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Итоговое тестирование.</w:t>
            </w:r>
            <w:r w:rsidRPr="00465C08">
              <w:rPr>
                <w:rFonts w:ascii="Times New Roman" w:hAnsi="Times New Roman"/>
              </w:rPr>
              <w:tab/>
            </w:r>
          </w:p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 xml:space="preserve">Подведение итогов  </w:t>
            </w:r>
            <w:r w:rsidRPr="00465C08">
              <w:rPr>
                <w:rFonts w:ascii="Times New Roman" w:hAnsi="Times New Roman"/>
                <w:lang w:val="en-US"/>
              </w:rPr>
              <w:t>IV</w:t>
            </w:r>
            <w:r w:rsidRPr="00465C08">
              <w:rPr>
                <w:rFonts w:ascii="Times New Roman" w:hAnsi="Times New Roman"/>
              </w:rPr>
              <w:t xml:space="preserve"> четверти  и  года.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29.05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Контроль.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Тест.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  <w:tr w:rsidR="002E02C9" w:rsidRPr="00465C08" w:rsidTr="002E02C9">
        <w:trPr>
          <w:trHeight w:val="135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139-140</w:t>
            </w:r>
          </w:p>
        </w:tc>
        <w:tc>
          <w:tcPr>
            <w:tcW w:w="3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Резерв.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  <w:r w:rsidRPr="00465C0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C9" w:rsidRPr="00465C08" w:rsidRDefault="002E02C9" w:rsidP="002E02C9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2E02C9" w:rsidRPr="00465C08" w:rsidRDefault="002E02C9" w:rsidP="002E02C9">
      <w:pPr>
        <w:spacing w:line="240" w:lineRule="auto"/>
        <w:jc w:val="both"/>
        <w:rPr>
          <w:rFonts w:ascii="Times New Roman" w:hAnsi="Times New Roman"/>
        </w:rPr>
      </w:pPr>
    </w:p>
    <w:p w:rsidR="002E02C9" w:rsidRPr="008529DD" w:rsidRDefault="002E02C9" w:rsidP="002E02C9"/>
    <w:p w:rsidR="002E02C9" w:rsidRPr="002E02C9" w:rsidRDefault="002E02C9" w:rsidP="002E02C9"/>
    <w:sectPr w:rsidR="002E02C9" w:rsidRPr="002E02C9" w:rsidSect="007C23D4">
      <w:footerReference w:type="default" r:id="rId7"/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2C9" w:rsidRDefault="002E02C9" w:rsidP="009500E2">
      <w:pPr>
        <w:spacing w:after="0" w:line="240" w:lineRule="auto"/>
      </w:pPr>
      <w:r>
        <w:separator/>
      </w:r>
    </w:p>
  </w:endnote>
  <w:endnote w:type="continuationSeparator" w:id="1">
    <w:p w:rsidR="002E02C9" w:rsidRDefault="002E02C9" w:rsidP="00950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2C9" w:rsidRPr="009500E2" w:rsidRDefault="002E02C9">
    <w:pPr>
      <w:pStyle w:val="a6"/>
    </w:pPr>
    <w:r>
      <w:t xml:space="preserve">КТП русский язык 7 класс С.И.Львова_ </w:t>
    </w:r>
    <w:proofErr w:type="spellStart"/>
    <w:r>
      <w:t>Шамина</w:t>
    </w:r>
    <w:proofErr w:type="spellEnd"/>
    <w:r>
      <w:t xml:space="preserve"> Е.В.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2C9" w:rsidRDefault="002E02C9" w:rsidP="009500E2">
      <w:pPr>
        <w:spacing w:after="0" w:line="240" w:lineRule="auto"/>
      </w:pPr>
      <w:r>
        <w:separator/>
      </w:r>
    </w:p>
  </w:footnote>
  <w:footnote w:type="continuationSeparator" w:id="1">
    <w:p w:rsidR="002E02C9" w:rsidRDefault="002E02C9" w:rsidP="009500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3D4"/>
    <w:rsid w:val="00010713"/>
    <w:rsid w:val="000900A4"/>
    <w:rsid w:val="00091B9A"/>
    <w:rsid w:val="0012598B"/>
    <w:rsid w:val="001261CD"/>
    <w:rsid w:val="001264A7"/>
    <w:rsid w:val="00175E5F"/>
    <w:rsid w:val="0019463A"/>
    <w:rsid w:val="001C0C7A"/>
    <w:rsid w:val="001C71DF"/>
    <w:rsid w:val="001E24F1"/>
    <w:rsid w:val="001E48FB"/>
    <w:rsid w:val="0022480F"/>
    <w:rsid w:val="00243043"/>
    <w:rsid w:val="002672AA"/>
    <w:rsid w:val="00282588"/>
    <w:rsid w:val="00290E18"/>
    <w:rsid w:val="002C7DD3"/>
    <w:rsid w:val="002E02C9"/>
    <w:rsid w:val="002E6256"/>
    <w:rsid w:val="003064F2"/>
    <w:rsid w:val="00342543"/>
    <w:rsid w:val="00350AD7"/>
    <w:rsid w:val="00385D38"/>
    <w:rsid w:val="00386681"/>
    <w:rsid w:val="003F1C0F"/>
    <w:rsid w:val="003F27C5"/>
    <w:rsid w:val="00413A88"/>
    <w:rsid w:val="00433967"/>
    <w:rsid w:val="00465C08"/>
    <w:rsid w:val="004B0782"/>
    <w:rsid w:val="004B3105"/>
    <w:rsid w:val="004D1E34"/>
    <w:rsid w:val="004D2FD9"/>
    <w:rsid w:val="004E4CA2"/>
    <w:rsid w:val="004E7011"/>
    <w:rsid w:val="004F7984"/>
    <w:rsid w:val="00533293"/>
    <w:rsid w:val="006051B4"/>
    <w:rsid w:val="00670A1D"/>
    <w:rsid w:val="00673568"/>
    <w:rsid w:val="006815D0"/>
    <w:rsid w:val="006B605E"/>
    <w:rsid w:val="006D38B0"/>
    <w:rsid w:val="006D3CA8"/>
    <w:rsid w:val="006E51AE"/>
    <w:rsid w:val="007246AF"/>
    <w:rsid w:val="00753C9A"/>
    <w:rsid w:val="007C23D4"/>
    <w:rsid w:val="007E07D1"/>
    <w:rsid w:val="008357E1"/>
    <w:rsid w:val="00865D8A"/>
    <w:rsid w:val="008763BA"/>
    <w:rsid w:val="008F44AB"/>
    <w:rsid w:val="00907DF9"/>
    <w:rsid w:val="00921DFB"/>
    <w:rsid w:val="00931BDF"/>
    <w:rsid w:val="0094188D"/>
    <w:rsid w:val="009500E2"/>
    <w:rsid w:val="00957170"/>
    <w:rsid w:val="0096236F"/>
    <w:rsid w:val="009900E9"/>
    <w:rsid w:val="00A2566E"/>
    <w:rsid w:val="00A43083"/>
    <w:rsid w:val="00A4320F"/>
    <w:rsid w:val="00A701DD"/>
    <w:rsid w:val="00AC0D84"/>
    <w:rsid w:val="00B22B8F"/>
    <w:rsid w:val="00B31521"/>
    <w:rsid w:val="00B34BF2"/>
    <w:rsid w:val="00B3556E"/>
    <w:rsid w:val="00B95D4A"/>
    <w:rsid w:val="00BA0486"/>
    <w:rsid w:val="00BA619B"/>
    <w:rsid w:val="00BB1540"/>
    <w:rsid w:val="00BD0687"/>
    <w:rsid w:val="00BE35AC"/>
    <w:rsid w:val="00C039A8"/>
    <w:rsid w:val="00C076A4"/>
    <w:rsid w:val="00C2547C"/>
    <w:rsid w:val="00CC6D98"/>
    <w:rsid w:val="00CD163E"/>
    <w:rsid w:val="00CF69BC"/>
    <w:rsid w:val="00D71E91"/>
    <w:rsid w:val="00DB1663"/>
    <w:rsid w:val="00DD2398"/>
    <w:rsid w:val="00E11C63"/>
    <w:rsid w:val="00E46588"/>
    <w:rsid w:val="00ED09E2"/>
    <w:rsid w:val="00F0057E"/>
    <w:rsid w:val="00F2667D"/>
    <w:rsid w:val="00F30C5D"/>
    <w:rsid w:val="00FC3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2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3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500E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500E2"/>
  </w:style>
  <w:style w:type="paragraph" w:styleId="a6">
    <w:name w:val="footer"/>
    <w:basedOn w:val="a"/>
    <w:link w:val="a7"/>
    <w:uiPriority w:val="99"/>
    <w:semiHidden/>
    <w:unhideWhenUsed/>
    <w:rsid w:val="009500E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9500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09BCE-5ABC-4553-9473-193AEAD5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12</Pages>
  <Words>3345</Words>
  <Characters>19067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Учитель</cp:lastModifiedBy>
  <cp:revision>16</cp:revision>
  <dcterms:created xsi:type="dcterms:W3CDTF">2012-07-08T22:07:00Z</dcterms:created>
  <dcterms:modified xsi:type="dcterms:W3CDTF">2014-09-24T22:00:00Z</dcterms:modified>
</cp:coreProperties>
</file>